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6A11B9">
        <w:rPr>
          <w:rFonts w:eastAsia="Calibri"/>
          <w:b/>
          <w:sz w:val="28"/>
          <w:szCs w:val="28"/>
        </w:rPr>
        <w:t>Тальниковское</w:t>
      </w:r>
      <w:proofErr w:type="spellEnd"/>
      <w:r w:rsidRPr="006A11B9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от _________________ № _____</w:t>
      </w:r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с. Тальники</w:t>
      </w:r>
    </w:p>
    <w:p w:rsidR="008A4E08" w:rsidRPr="006A11B9" w:rsidRDefault="008A4E08" w:rsidP="008D79D8">
      <w:pPr>
        <w:rPr>
          <w:sz w:val="28"/>
          <w:szCs w:val="28"/>
        </w:rPr>
      </w:pPr>
    </w:p>
    <w:p w:rsidR="006A11B9" w:rsidRDefault="006A11B9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«Об утверждении П</w:t>
      </w:r>
      <w:r w:rsidRPr="006A11B9">
        <w:rPr>
          <w:b/>
          <w:bCs/>
          <w:color w:val="000000"/>
        </w:rPr>
        <w:t xml:space="preserve">оложения </w:t>
      </w:r>
      <w:bookmarkStart w:id="0" w:name="_Hlk77671647"/>
      <w:bookmarkStart w:id="1" w:name="_Hlk77686366"/>
      <w:r>
        <w:rPr>
          <w:b/>
          <w:bCs/>
          <w:color w:val="000000"/>
        </w:rPr>
        <w:t>о муниципальном контроле</w:t>
      </w:r>
    </w:p>
    <w:p w:rsid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на автомобильном</w:t>
      </w:r>
      <w:r>
        <w:rPr>
          <w:b/>
          <w:bCs/>
          <w:color w:val="000000"/>
        </w:rPr>
        <w:t xml:space="preserve"> транспорте и в дорожном хозяйстве</w:t>
      </w:r>
    </w:p>
    <w:p w:rsid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в границах населенных пунктов</w:t>
      </w:r>
      <w:bookmarkEnd w:id="0"/>
      <w:bookmarkEnd w:id="1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Тальниковского</w:t>
      </w:r>
      <w:proofErr w:type="spellEnd"/>
    </w:p>
    <w:p w:rsidR="00374710" w:rsidRP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:rsidR="00DC3AE5" w:rsidRPr="006A11B9" w:rsidRDefault="00DC3AE5" w:rsidP="008D79D8">
      <w:pPr>
        <w:rPr>
          <w:iCs/>
          <w:color w:val="000000"/>
          <w:sz w:val="28"/>
          <w:szCs w:val="28"/>
        </w:rPr>
      </w:pPr>
      <w:bookmarkStart w:id="2" w:name="_GoBack"/>
      <w:bookmarkEnd w:id="2"/>
    </w:p>
    <w:p w:rsidR="004E3FD5" w:rsidRPr="004E3FD5" w:rsidRDefault="0037471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Руководствуясь </w:t>
      </w:r>
      <w:r w:rsidR="00DC3AE5" w:rsidRPr="00310961">
        <w:rPr>
          <w:color w:val="000000"/>
          <w:sz w:val="28"/>
          <w:szCs w:val="28"/>
        </w:rPr>
        <w:t>статьей 3</w:t>
      </w:r>
      <w:r w:rsidR="00DC3AE5" w:rsidRPr="00310961">
        <w:rPr>
          <w:color w:val="000000"/>
          <w:sz w:val="28"/>
          <w:szCs w:val="28"/>
          <w:vertAlign w:val="superscript"/>
        </w:rPr>
        <w:t>1</w:t>
      </w:r>
      <w:r w:rsidR="00DC3AE5" w:rsidRPr="00310961">
        <w:rPr>
          <w:color w:val="000000"/>
          <w:sz w:val="28"/>
          <w:szCs w:val="28"/>
        </w:rPr>
        <w:t xml:space="preserve"> </w:t>
      </w:r>
      <w:bookmarkStart w:id="3" w:name="_Hlk77673480"/>
      <w:r w:rsidR="00DC3AE5" w:rsidRPr="00310961">
        <w:rPr>
          <w:color w:val="000000"/>
          <w:sz w:val="28"/>
          <w:szCs w:val="28"/>
        </w:rPr>
        <w:t>Федерального 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</w:t>
      </w:r>
      <w:r w:rsidR="004E3FD5">
        <w:rPr>
          <w:color w:val="000000"/>
          <w:sz w:val="28"/>
          <w:szCs w:val="28"/>
        </w:rPr>
        <w:t xml:space="preserve">           </w:t>
      </w:r>
      <w:r w:rsidR="00DC3AE5" w:rsidRPr="00310961">
        <w:rPr>
          <w:color w:val="000000"/>
          <w:sz w:val="28"/>
          <w:szCs w:val="28"/>
        </w:rPr>
        <w:t>№</w:t>
      </w:r>
      <w:r w:rsidR="006A11B9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транспорта», статьей 13</w:t>
      </w:r>
      <w:r w:rsidR="00DC3AE5" w:rsidRPr="00310961">
        <w:rPr>
          <w:color w:val="000000"/>
          <w:sz w:val="28"/>
          <w:szCs w:val="28"/>
          <w:vertAlign w:val="superscript"/>
        </w:rPr>
        <w:t>1</w:t>
      </w:r>
      <w:r w:rsidR="00DC3AE5" w:rsidRPr="00310961">
        <w:rPr>
          <w:color w:val="000000"/>
          <w:sz w:val="28"/>
          <w:szCs w:val="28"/>
        </w:rPr>
        <w:t xml:space="preserve"> Федерального</w:t>
      </w:r>
      <w:r w:rsidR="006A11B9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4E3FD5">
        <w:rPr>
          <w:color w:val="000000"/>
          <w:sz w:val="28"/>
          <w:szCs w:val="28"/>
        </w:rPr>
        <w:t xml:space="preserve">          </w:t>
      </w:r>
      <w:proofErr w:type="gramStart"/>
      <w:r w:rsidR="00DC3AE5" w:rsidRPr="00310961">
        <w:rPr>
          <w:color w:val="000000"/>
          <w:sz w:val="28"/>
          <w:szCs w:val="28"/>
        </w:rPr>
        <w:t>2007</w:t>
      </w:r>
      <w:r w:rsidR="006A11B9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года</w:t>
      </w:r>
      <w:r w:rsidR="00DC3AE5" w:rsidRPr="00310961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="00DC3AE5" w:rsidRPr="00310961">
        <w:rPr>
          <w:color w:val="000000"/>
          <w:sz w:val="28"/>
          <w:szCs w:val="28"/>
        </w:rPr>
        <w:t xml:space="preserve"> Федеральным законом от 31</w:t>
      </w:r>
      <w:r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proofErr w:type="spellStart"/>
      <w:r w:rsidR="004E3FD5"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proofErr w:type="spellStart"/>
      <w:r w:rsidR="004E3FD5" w:rsidRPr="004E3FD5">
        <w:rPr>
          <w:sz w:val="28"/>
          <w:szCs w:val="28"/>
        </w:rPr>
        <w:t>Тальниковского</w:t>
      </w:r>
      <w:proofErr w:type="spellEnd"/>
      <w:r w:rsidR="004E3FD5" w:rsidRPr="004E3FD5">
        <w:rPr>
          <w:sz w:val="28"/>
          <w:szCs w:val="28"/>
        </w:rPr>
        <w:t xml:space="preserve"> муниципального образования</w:t>
      </w:r>
      <w:proofErr w:type="gramEnd"/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3FD5" w:rsidRPr="004E3FD5" w:rsidRDefault="004E3FD5" w:rsidP="004E3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4E3FD5">
      <w:pPr>
        <w:shd w:val="clear" w:color="auto" w:fill="FFFFFF"/>
        <w:jc w:val="center"/>
        <w:rPr>
          <w:sz w:val="28"/>
          <w:szCs w:val="28"/>
        </w:rPr>
      </w:pPr>
    </w:p>
    <w:p w:rsidR="00DC3AE5" w:rsidRDefault="00DC3AE5" w:rsidP="0037471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310961">
        <w:rPr>
          <w:color w:val="000000"/>
          <w:sz w:val="28"/>
          <w:szCs w:val="28"/>
        </w:rPr>
        <w:t>1. Утвердить Положение о муниципальном контро</w:t>
      </w:r>
      <w:r w:rsidR="004E3FD5">
        <w:rPr>
          <w:color w:val="000000"/>
          <w:sz w:val="28"/>
          <w:szCs w:val="28"/>
        </w:rPr>
        <w:t xml:space="preserve">ле на автомобильном транспорте </w:t>
      </w:r>
      <w:r w:rsidRPr="00310961">
        <w:rPr>
          <w:color w:val="000000"/>
          <w:sz w:val="28"/>
          <w:szCs w:val="28"/>
        </w:rPr>
        <w:t xml:space="preserve">и в дорожном хозяйстве в границах </w:t>
      </w:r>
      <w:r w:rsidR="004E3FD5">
        <w:rPr>
          <w:color w:val="000000"/>
          <w:sz w:val="28"/>
          <w:szCs w:val="28"/>
        </w:rPr>
        <w:t xml:space="preserve">населенных пунктов </w:t>
      </w:r>
      <w:proofErr w:type="spellStart"/>
      <w:r w:rsidR="004E3FD5" w:rsidRPr="004E3FD5">
        <w:rPr>
          <w:color w:val="000000"/>
          <w:sz w:val="28"/>
          <w:szCs w:val="28"/>
        </w:rPr>
        <w:t>Тальниковского</w:t>
      </w:r>
      <w:proofErr w:type="spellEnd"/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374710" w:rsidRPr="00310961">
        <w:rPr>
          <w:kern w:val="2"/>
          <w:sz w:val="28"/>
          <w:szCs w:val="28"/>
        </w:rPr>
        <w:t>(прилагается).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proofErr w:type="spellStart"/>
      <w:r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4E3FD5">
        <w:rPr>
          <w:bCs/>
          <w:kern w:val="2"/>
          <w:sz w:val="28"/>
          <w:szCs w:val="28"/>
        </w:rPr>
        <w:t>Болдыревой</w:t>
      </w:r>
      <w:proofErr w:type="spellEnd"/>
      <w:r w:rsidRPr="004E3FD5">
        <w:rPr>
          <w:bCs/>
          <w:kern w:val="2"/>
          <w:sz w:val="28"/>
          <w:szCs w:val="28"/>
        </w:rPr>
        <w:t xml:space="preserve"> Т.В. опубликовать настоящее решение в печатном издании «</w:t>
      </w:r>
      <w:proofErr w:type="spellStart"/>
      <w:r w:rsidRPr="004E3FD5">
        <w:rPr>
          <w:bCs/>
          <w:kern w:val="2"/>
          <w:sz w:val="28"/>
          <w:szCs w:val="28"/>
        </w:rPr>
        <w:t>Тальниковский</w:t>
      </w:r>
      <w:proofErr w:type="spellEnd"/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>оящее решение вступает в силу после</w:t>
      </w:r>
      <w:r w:rsidR="008A4E08" w:rsidRPr="00310961">
        <w:rPr>
          <w:color w:val="000000"/>
          <w:sz w:val="28"/>
          <w:szCs w:val="28"/>
        </w:rPr>
        <w:t xml:space="preserve">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4E3FD5">
        <w:rPr>
          <w:kern w:val="2"/>
          <w:sz w:val="28"/>
          <w:szCs w:val="28"/>
        </w:rPr>
        <w:t>(обнародования)</w:t>
      </w:r>
      <w:r w:rsidR="008A4E08" w:rsidRPr="00310961">
        <w:rPr>
          <w:color w:val="000000"/>
          <w:sz w:val="28"/>
          <w:szCs w:val="28"/>
        </w:rPr>
        <w:t>, за исключением положений раздела 5 Положения о муниципальном контро</w:t>
      </w:r>
      <w:r>
        <w:rPr>
          <w:color w:val="000000"/>
          <w:sz w:val="28"/>
          <w:szCs w:val="28"/>
        </w:rPr>
        <w:t xml:space="preserve">ле на автомобильном транспорте </w:t>
      </w:r>
      <w:r w:rsidR="008A4E08" w:rsidRPr="00310961">
        <w:rPr>
          <w:color w:val="000000"/>
          <w:sz w:val="28"/>
          <w:szCs w:val="28"/>
        </w:rPr>
        <w:t>и в дорожном хозяйстве в границах населе</w:t>
      </w:r>
      <w:r>
        <w:rPr>
          <w:color w:val="000000"/>
          <w:sz w:val="28"/>
          <w:szCs w:val="28"/>
        </w:rPr>
        <w:t xml:space="preserve">нных пунктов </w:t>
      </w:r>
      <w:proofErr w:type="spellStart"/>
      <w:r w:rsidRPr="004E3FD5">
        <w:rPr>
          <w:color w:val="000000"/>
          <w:sz w:val="28"/>
          <w:szCs w:val="28"/>
        </w:rPr>
        <w:t>Тальниковского</w:t>
      </w:r>
      <w:proofErr w:type="spellEnd"/>
      <w:r w:rsidRPr="004E3FD5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,</w:t>
      </w:r>
      <w:r w:rsidRPr="004E3FD5">
        <w:rPr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который 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lastRenderedPageBreak/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  <w:r w:rsidRPr="004E3FD5">
        <w:rPr>
          <w:sz w:val="28"/>
          <w:szCs w:val="28"/>
        </w:rPr>
        <w:t xml:space="preserve"> муниципального образования Соколова А.А.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4" w:name="Par50"/>
      <w:bookmarkEnd w:id="4"/>
      <w:r w:rsidRPr="004E3FD5">
        <w:rPr>
          <w:sz w:val="28"/>
          <w:szCs w:val="28"/>
        </w:rPr>
        <w:t xml:space="preserve">Председатель Думы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  <w:t>А.А. Соколов</w:t>
      </w:r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  <w:t>А.А. Соколов</w:t>
      </w: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</w:p>
    <w:p w:rsidR="004E3FD5" w:rsidRDefault="004E3FD5" w:rsidP="004E3FD5">
      <w:r>
        <w:t>Н.М. Шкуратов</w:t>
      </w:r>
    </w:p>
    <w:p w:rsidR="00DC3AE5" w:rsidRPr="004E3FD5" w:rsidRDefault="004E3FD5" w:rsidP="004E3FD5">
      <w:r w:rsidRPr="004E3FD5">
        <w:t>(83946) 4-20-20</w:t>
      </w:r>
    </w:p>
    <w:sectPr w:rsidR="00DC3AE5" w:rsidRPr="004E3FD5" w:rsidSect="00FE4433">
      <w:headerReference w:type="even" r:id="rId9"/>
      <w:headerReference w:type="default" r:id="rId10"/>
      <w:pgSz w:w="11906" w:h="16838"/>
      <w:pgMar w:top="1701" w:right="567" w:bottom="1701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6" w:rsidRDefault="007C2456" w:rsidP="00DC3AE5">
      <w:r>
        <w:separator/>
      </w:r>
    </w:p>
  </w:endnote>
  <w:endnote w:type="continuationSeparator" w:id="0">
    <w:p w:rsidR="007C2456" w:rsidRDefault="007C245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6" w:rsidRDefault="007C2456" w:rsidP="00DC3AE5">
      <w:r>
        <w:separator/>
      </w:r>
    </w:p>
  </w:footnote>
  <w:footnote w:type="continuationSeparator" w:id="0">
    <w:p w:rsidR="007C2456" w:rsidRDefault="007C245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D79D8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122AF4"/>
    <w:rsid w:val="00152DC4"/>
    <w:rsid w:val="00200232"/>
    <w:rsid w:val="002205F6"/>
    <w:rsid w:val="00234165"/>
    <w:rsid w:val="002349AF"/>
    <w:rsid w:val="0029210F"/>
    <w:rsid w:val="002D0A73"/>
    <w:rsid w:val="002E28D0"/>
    <w:rsid w:val="00310961"/>
    <w:rsid w:val="003615A6"/>
    <w:rsid w:val="00374710"/>
    <w:rsid w:val="003838AE"/>
    <w:rsid w:val="003A4AB1"/>
    <w:rsid w:val="0042075A"/>
    <w:rsid w:val="00434EDF"/>
    <w:rsid w:val="004E3FD5"/>
    <w:rsid w:val="004F29C8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C2456"/>
    <w:rsid w:val="008845EB"/>
    <w:rsid w:val="008A4E08"/>
    <w:rsid w:val="008A75D2"/>
    <w:rsid w:val="008D79D8"/>
    <w:rsid w:val="008E6ED0"/>
    <w:rsid w:val="00935631"/>
    <w:rsid w:val="00943DEF"/>
    <w:rsid w:val="00997657"/>
    <w:rsid w:val="009C2275"/>
    <w:rsid w:val="009D07EB"/>
    <w:rsid w:val="009F0C18"/>
    <w:rsid w:val="00A01673"/>
    <w:rsid w:val="00A74854"/>
    <w:rsid w:val="00B33B24"/>
    <w:rsid w:val="00BC0D0D"/>
    <w:rsid w:val="00C9120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FCC4-7C89-480A-B667-CA4FAB76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dcterms:created xsi:type="dcterms:W3CDTF">2021-08-23T11:13:00Z</dcterms:created>
  <dcterms:modified xsi:type="dcterms:W3CDTF">2021-11-29T06:10:00Z</dcterms:modified>
</cp:coreProperties>
</file>